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77" w:rsidRDefault="00C120E9" w:rsidP="00C120E9">
      <w:pPr>
        <w:jc w:val="center"/>
      </w:pPr>
      <w:r>
        <w:t>Global Energy Budget</w:t>
      </w:r>
    </w:p>
    <w:p w:rsidR="00C120E9" w:rsidRDefault="00C120E9" w:rsidP="00C120E9">
      <w:pPr>
        <w:jc w:val="center"/>
      </w:pPr>
      <w:r>
        <w:rPr>
          <w:noProof/>
        </w:rPr>
        <w:drawing>
          <wp:inline distT="0" distB="0" distL="0" distR="0">
            <wp:extent cx="5972810" cy="3843655"/>
            <wp:effectExtent l="0" t="0" r="889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95763_ori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0E9" w:rsidRPr="00C120E9" w:rsidRDefault="00C120E9" w:rsidP="00C120E9">
      <w:pPr>
        <w:jc w:val="center"/>
        <w:rPr>
          <w:rFonts w:ascii="Arial" w:hAnsi="Arial" w:cs="Arial"/>
          <w:sz w:val="24"/>
          <w:szCs w:val="24"/>
        </w:rPr>
      </w:pPr>
    </w:p>
    <w:p w:rsidR="00C120E9" w:rsidRDefault="00C120E9" w:rsidP="00C120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atmospheric</w:t>
      </w:r>
      <w:r w:rsidRPr="00C120E9">
        <w:rPr>
          <w:rFonts w:ascii="Arial" w:hAnsi="Arial" w:cs="Arial"/>
          <w:sz w:val="24"/>
          <w:szCs w:val="24"/>
        </w:rPr>
        <w:t xml:space="preserve"> energy budget (use the website and also page pg. 53 of the IB book 'Course Companion')</w:t>
      </w:r>
    </w:p>
    <w:p w:rsidR="00C120E9" w:rsidRDefault="00C120E9" w:rsidP="00C120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20E9" w:rsidRDefault="00C120E9" w:rsidP="00C120E9">
      <w:pPr>
        <w:rPr>
          <w:rFonts w:ascii="Arial" w:hAnsi="Arial" w:cs="Arial"/>
          <w:sz w:val="28"/>
          <w:szCs w:val="28"/>
        </w:rPr>
      </w:pPr>
    </w:p>
    <w:p w:rsidR="00C120E9" w:rsidRDefault="00C120E9" w:rsidP="00C120E9">
      <w:pPr>
        <w:rPr>
          <w:rFonts w:ascii="Arial" w:hAnsi="Arial" w:cs="Arial"/>
          <w:sz w:val="28"/>
          <w:szCs w:val="28"/>
        </w:rPr>
      </w:pPr>
    </w:p>
    <w:p w:rsidR="00C120E9" w:rsidRDefault="00C120E9" w:rsidP="00C120E9">
      <w:pPr>
        <w:rPr>
          <w:rFonts w:ascii="Arial" w:hAnsi="Arial" w:cs="Arial"/>
          <w:sz w:val="28"/>
          <w:szCs w:val="28"/>
        </w:rPr>
      </w:pPr>
    </w:p>
    <w:p w:rsidR="00C120E9" w:rsidRDefault="00C120E9" w:rsidP="00C120E9">
      <w:pPr>
        <w:rPr>
          <w:rFonts w:ascii="Arial" w:hAnsi="Arial" w:cs="Arial"/>
          <w:sz w:val="28"/>
          <w:szCs w:val="28"/>
        </w:rPr>
      </w:pPr>
    </w:p>
    <w:p w:rsidR="00C120E9" w:rsidRPr="00C120E9" w:rsidRDefault="00C120E9" w:rsidP="00C120E9">
      <w:pPr>
        <w:rPr>
          <w:rFonts w:ascii="Arial" w:hAnsi="Arial" w:cs="Arial"/>
          <w:sz w:val="24"/>
          <w:szCs w:val="24"/>
        </w:rPr>
      </w:pPr>
      <w:r w:rsidRPr="00C120E9">
        <w:rPr>
          <w:rFonts w:ascii="Arial" w:hAnsi="Arial" w:cs="Arial"/>
          <w:sz w:val="24"/>
          <w:szCs w:val="24"/>
        </w:rPr>
        <w:lastRenderedPageBreak/>
        <w:t>What is external forcing? (</w:t>
      </w:r>
      <w:proofErr w:type="gramStart"/>
      <w:r w:rsidRPr="00C120E9">
        <w:rPr>
          <w:rFonts w:ascii="Arial" w:hAnsi="Arial" w:cs="Arial"/>
          <w:sz w:val="24"/>
          <w:szCs w:val="24"/>
        </w:rPr>
        <w:t>give</w:t>
      </w:r>
      <w:proofErr w:type="gramEnd"/>
      <w:r w:rsidRPr="00C120E9">
        <w:rPr>
          <w:rFonts w:ascii="Arial" w:hAnsi="Arial" w:cs="Arial"/>
          <w:sz w:val="24"/>
          <w:szCs w:val="24"/>
        </w:rPr>
        <w:t xml:space="preserve"> examples)</w:t>
      </w:r>
    </w:p>
    <w:p w:rsidR="00C120E9" w:rsidRDefault="00C120E9" w:rsidP="00C120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20E9" w:rsidRDefault="00C120E9" w:rsidP="00C120E9">
      <w:pPr>
        <w:rPr>
          <w:rFonts w:ascii="Arial" w:hAnsi="Arial" w:cs="Arial"/>
          <w:sz w:val="28"/>
          <w:szCs w:val="28"/>
        </w:rPr>
      </w:pPr>
    </w:p>
    <w:p w:rsidR="00C120E9" w:rsidRPr="00C120E9" w:rsidRDefault="00C120E9" w:rsidP="00C120E9">
      <w:pPr>
        <w:pStyle w:val="NoSpacing"/>
        <w:rPr>
          <w:rFonts w:ascii="Arial" w:hAnsi="Arial" w:cs="Arial"/>
          <w:sz w:val="24"/>
          <w:szCs w:val="24"/>
        </w:rPr>
      </w:pPr>
      <w:r w:rsidRPr="00C120E9">
        <w:rPr>
          <w:rFonts w:ascii="Arial" w:hAnsi="Arial" w:cs="Arial"/>
          <w:sz w:val="24"/>
          <w:szCs w:val="24"/>
        </w:rPr>
        <w:t>What is Global Dimming and what causes it? (</w:t>
      </w:r>
      <w:proofErr w:type="gramStart"/>
      <w:r w:rsidRPr="00C120E9">
        <w:rPr>
          <w:rFonts w:ascii="Arial" w:hAnsi="Arial" w:cs="Arial"/>
          <w:sz w:val="24"/>
          <w:szCs w:val="24"/>
        </w:rPr>
        <w:t>link</w:t>
      </w:r>
      <w:proofErr w:type="gramEnd"/>
      <w:r w:rsidRPr="00C120E9">
        <w:rPr>
          <w:rFonts w:ascii="Arial" w:hAnsi="Arial" w:cs="Arial"/>
          <w:sz w:val="24"/>
          <w:szCs w:val="24"/>
        </w:rPr>
        <w:t xml:space="preserve"> to albedo)</w:t>
      </w:r>
    </w:p>
    <w:p w:rsidR="00C120E9" w:rsidRPr="00C120E9" w:rsidRDefault="00C120E9" w:rsidP="00C120E9">
      <w:pPr>
        <w:pStyle w:val="NoSpacing"/>
        <w:rPr>
          <w:rFonts w:ascii="Arial" w:hAnsi="Arial" w:cs="Arial"/>
          <w:sz w:val="24"/>
          <w:szCs w:val="24"/>
        </w:rPr>
      </w:pPr>
      <w:r w:rsidRPr="00C120E9">
        <w:rPr>
          <w:rFonts w:ascii="Arial" w:hAnsi="Arial" w:cs="Arial"/>
          <w:sz w:val="24"/>
          <w:szCs w:val="24"/>
        </w:rPr>
        <w:t xml:space="preserve">What impacts does it have on the </w:t>
      </w:r>
      <w:proofErr w:type="gramStart"/>
      <w:r w:rsidRPr="00C120E9">
        <w:rPr>
          <w:rFonts w:ascii="Arial" w:hAnsi="Arial" w:cs="Arial"/>
          <w:sz w:val="24"/>
          <w:szCs w:val="24"/>
        </w:rPr>
        <w:t>world</w:t>
      </w:r>
      <w:proofErr w:type="gramEnd"/>
    </w:p>
    <w:p w:rsidR="00C120E9" w:rsidRPr="00C120E9" w:rsidRDefault="00C120E9" w:rsidP="00C120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120E9" w:rsidRPr="00C120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E9"/>
    <w:rsid w:val="00571C77"/>
    <w:rsid w:val="00C1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0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20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0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20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Sozan</dc:creator>
  <cp:lastModifiedBy>Sozan</cp:lastModifiedBy>
  <cp:revision>1</cp:revision>
  <dcterms:created xsi:type="dcterms:W3CDTF">2014-09-02T07:32:00Z</dcterms:created>
  <dcterms:modified xsi:type="dcterms:W3CDTF">2014-09-02T07:40:00Z</dcterms:modified>
</cp:coreProperties>
</file>