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3F" w:rsidRDefault="000859AC" w:rsidP="000859AC">
      <w:pPr>
        <w:jc w:val="center"/>
        <w:rPr>
          <w:rFonts w:ascii="Adobe Gothic Std B" w:eastAsia="Adobe Gothic Std B" w:hAnsi="Adobe Gothic Std B"/>
          <w:sz w:val="72"/>
          <w:szCs w:val="72"/>
        </w:rPr>
      </w:pPr>
      <w:r w:rsidRPr="000859AC">
        <w:rPr>
          <w:rFonts w:ascii="Adobe Gothic Std B" w:eastAsia="Adobe Gothic Std B" w:hAnsi="Adobe Gothic Std B"/>
          <w:sz w:val="72"/>
          <w:szCs w:val="72"/>
        </w:rPr>
        <w:t>Global Population Density</w:t>
      </w:r>
    </w:p>
    <w:p w:rsidR="000859AC" w:rsidRDefault="000859AC" w:rsidP="000859AC">
      <w:pPr>
        <w:jc w:val="center"/>
        <w:rPr>
          <w:rFonts w:ascii="Adobe Gothic Std B" w:eastAsia="Adobe Gothic Std B" w:hAnsi="Adobe Gothic Std B"/>
          <w:sz w:val="72"/>
          <w:szCs w:val="72"/>
        </w:rPr>
      </w:pPr>
      <w:r>
        <w:rPr>
          <w:noProof/>
        </w:rPr>
        <w:drawing>
          <wp:inline distT="0" distB="0" distL="0" distR="0">
            <wp:extent cx="5943600" cy="3959482"/>
            <wp:effectExtent l="0" t="0" r="0" b="3175"/>
            <wp:docPr id="1" name="Picture 1" descr="http://www.populationlabs.com/maps/World_Population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pulationlabs.com/maps/World_Population_Ma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AC" w:rsidRDefault="000859AC" w:rsidP="000859AC">
      <w:pPr>
        <w:tabs>
          <w:tab w:val="left" w:pos="3750"/>
        </w:tabs>
        <w:rPr>
          <w:rFonts w:eastAsia="Adobe Gothic Std B"/>
          <w:sz w:val="28"/>
          <w:szCs w:val="28"/>
        </w:rPr>
      </w:pPr>
    </w:p>
    <w:p w:rsidR="000859AC" w:rsidRDefault="000859AC" w:rsidP="000859AC">
      <w:pPr>
        <w:tabs>
          <w:tab w:val="left" w:pos="3750"/>
        </w:tabs>
        <w:rPr>
          <w:rFonts w:eastAsia="Adobe Gothic Std B"/>
          <w:sz w:val="28"/>
          <w:szCs w:val="28"/>
        </w:rPr>
      </w:pPr>
      <w:r w:rsidRPr="000859AC">
        <w:rPr>
          <w:rFonts w:eastAsia="Adobe Gothic Std B"/>
          <w:sz w:val="28"/>
          <w:szCs w:val="28"/>
        </w:rPr>
        <w:t>Describe the global population density [3]</w:t>
      </w:r>
      <w:r w:rsidRPr="000859AC">
        <w:rPr>
          <w:rFonts w:eastAsia="Adobe Gothic Std B"/>
          <w:sz w:val="28"/>
          <w:szCs w:val="28"/>
        </w:rPr>
        <w:tab/>
      </w:r>
    </w:p>
    <w:p w:rsidR="000859AC" w:rsidRPr="000859AC" w:rsidRDefault="000859AC" w:rsidP="000859AC">
      <w:pPr>
        <w:tabs>
          <w:tab w:val="left" w:pos="3750"/>
        </w:tabs>
        <w:rPr>
          <w:rFonts w:eastAsia="Adobe Gothic Std B"/>
          <w:sz w:val="28"/>
          <w:szCs w:val="28"/>
        </w:rPr>
      </w:pPr>
      <w:r>
        <w:rPr>
          <w:rFonts w:eastAsia="Adobe Gothic Std B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859AC" w:rsidRPr="000859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AC"/>
    <w:rsid w:val="000859AC"/>
    <w:rsid w:val="0016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FF665-3BF0-4034-81A3-70E916A4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Steven</dc:creator>
  <cp:keywords/>
  <dc:description/>
  <cp:lastModifiedBy>HEATH Steven</cp:lastModifiedBy>
  <cp:revision>1</cp:revision>
  <dcterms:created xsi:type="dcterms:W3CDTF">2015-09-16T11:48:00Z</dcterms:created>
  <dcterms:modified xsi:type="dcterms:W3CDTF">2015-09-16T11:49:00Z</dcterms:modified>
</cp:coreProperties>
</file>